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9" w:rsidRDefault="00487D2D" w:rsidP="00487D2D">
      <w:pPr>
        <w:spacing w:after="0"/>
      </w:pPr>
      <w:r>
        <w:t>Lezec roku – přihláška</w:t>
      </w:r>
      <w:r w:rsidR="00C85D5B">
        <w:t xml:space="preserve"> </w:t>
      </w:r>
      <w:r w:rsidR="00013ED1">
        <w:t>Petr Nováček</w:t>
      </w:r>
    </w:p>
    <w:p w:rsidR="00487D2D" w:rsidRDefault="00487D2D" w:rsidP="00487D2D">
      <w:pPr>
        <w:spacing w:after="0"/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87D2D" w:rsidTr="00487D2D">
        <w:tc>
          <w:tcPr>
            <w:tcW w:w="1842" w:type="dxa"/>
          </w:tcPr>
          <w:p w:rsidR="00487D2D" w:rsidRDefault="00487D2D" w:rsidP="00487D2D">
            <w:r>
              <w:t>kde</w:t>
            </w:r>
          </w:p>
        </w:tc>
        <w:tc>
          <w:tcPr>
            <w:tcW w:w="1842" w:type="dxa"/>
          </w:tcPr>
          <w:p w:rsidR="00487D2D" w:rsidRDefault="00487D2D" w:rsidP="00487D2D">
            <w:r>
              <w:t>kdy</w:t>
            </w:r>
          </w:p>
        </w:tc>
        <w:tc>
          <w:tcPr>
            <w:tcW w:w="1842" w:type="dxa"/>
          </w:tcPr>
          <w:p w:rsidR="00487D2D" w:rsidRDefault="00D3051F" w:rsidP="00487D2D">
            <w:r>
              <w:t>C</w:t>
            </w:r>
            <w:r w:rsidR="00487D2D">
              <w:t>o</w:t>
            </w:r>
          </w:p>
        </w:tc>
        <w:tc>
          <w:tcPr>
            <w:tcW w:w="1843" w:type="dxa"/>
          </w:tcPr>
          <w:p w:rsidR="00487D2D" w:rsidRDefault="00487D2D" w:rsidP="00487D2D">
            <w:r>
              <w:t>jak</w:t>
            </w:r>
          </w:p>
        </w:tc>
        <w:tc>
          <w:tcPr>
            <w:tcW w:w="1843" w:type="dxa"/>
          </w:tcPr>
          <w:p w:rsidR="00487D2D" w:rsidRDefault="00B112E2" w:rsidP="00487D2D">
            <w:r>
              <w:t>s</w:t>
            </w:r>
            <w:r w:rsidR="00487D2D">
              <w:t xml:space="preserve"> kým</w:t>
            </w:r>
          </w:p>
        </w:tc>
      </w:tr>
      <w:tr w:rsidR="00487D2D" w:rsidTr="00487D2D">
        <w:tc>
          <w:tcPr>
            <w:tcW w:w="1842" w:type="dxa"/>
          </w:tcPr>
          <w:p w:rsidR="00487D2D" w:rsidRDefault="00487D2D" w:rsidP="00487D2D">
            <w:r>
              <w:t>Tatry</w:t>
            </w:r>
          </w:p>
        </w:tc>
        <w:tc>
          <w:tcPr>
            <w:tcW w:w="1842" w:type="dxa"/>
          </w:tcPr>
          <w:p w:rsidR="00487D2D" w:rsidRDefault="00487D2D" w:rsidP="00487D2D">
            <w:r>
              <w:t>březen</w:t>
            </w:r>
          </w:p>
        </w:tc>
        <w:tc>
          <w:tcPr>
            <w:tcW w:w="1842" w:type="dxa"/>
          </w:tcPr>
          <w:p w:rsidR="00487D2D" w:rsidRDefault="00487D2D" w:rsidP="00487D2D">
            <w:proofErr w:type="spellStart"/>
            <w:r>
              <w:t>Krčmárův</w:t>
            </w:r>
            <w:proofErr w:type="spellEnd"/>
            <w:r>
              <w:t xml:space="preserve"> žlab a </w:t>
            </w:r>
            <w:proofErr w:type="spellStart"/>
            <w:r>
              <w:t>Gerlach</w:t>
            </w:r>
            <w:proofErr w:type="spellEnd"/>
            <w:r>
              <w:t xml:space="preserve"> II - III</w:t>
            </w:r>
          </w:p>
        </w:tc>
        <w:tc>
          <w:tcPr>
            <w:tcW w:w="1843" w:type="dxa"/>
          </w:tcPr>
          <w:p w:rsidR="00487D2D" w:rsidRDefault="00013ED1" w:rsidP="00487D2D">
            <w:r>
              <w:t>Se zrychleným dechem a zvýšeným tepem</w:t>
            </w:r>
          </w:p>
        </w:tc>
        <w:tc>
          <w:tcPr>
            <w:tcW w:w="1843" w:type="dxa"/>
          </w:tcPr>
          <w:p w:rsidR="00487D2D" w:rsidRDefault="00487D2D" w:rsidP="00487D2D">
            <w:r>
              <w:t>Radka</w:t>
            </w:r>
          </w:p>
        </w:tc>
      </w:tr>
      <w:tr w:rsidR="00487D2D" w:rsidTr="00487D2D">
        <w:tc>
          <w:tcPr>
            <w:tcW w:w="1842" w:type="dxa"/>
          </w:tcPr>
          <w:p w:rsidR="00487D2D" w:rsidRDefault="00487D2D" w:rsidP="00487D2D">
            <w:proofErr w:type="spellStart"/>
            <w:r>
              <w:t>Kalymnos</w:t>
            </w:r>
            <w:proofErr w:type="spellEnd"/>
          </w:p>
        </w:tc>
        <w:tc>
          <w:tcPr>
            <w:tcW w:w="1842" w:type="dxa"/>
          </w:tcPr>
          <w:p w:rsidR="00487D2D" w:rsidRDefault="00487D2D" w:rsidP="00487D2D">
            <w:r>
              <w:t>duben</w:t>
            </w:r>
          </w:p>
        </w:tc>
        <w:tc>
          <w:tcPr>
            <w:tcW w:w="1842" w:type="dxa"/>
          </w:tcPr>
          <w:p w:rsidR="00487D2D" w:rsidRDefault="00C71538" w:rsidP="00487D2D">
            <w:proofErr w:type="spellStart"/>
            <w:r>
              <w:t>Harry</w:t>
            </w:r>
            <w:proofErr w:type="spellEnd"/>
            <w:r>
              <w:t xml:space="preserve"> </w:t>
            </w:r>
            <w:proofErr w:type="spellStart"/>
            <w:r>
              <w:t>Parterre</w:t>
            </w:r>
            <w:proofErr w:type="spellEnd"/>
            <w:r>
              <w:t xml:space="preserve"> </w:t>
            </w:r>
            <w:r w:rsidR="004567A9">
              <w:t>6c+</w:t>
            </w:r>
          </w:p>
        </w:tc>
        <w:tc>
          <w:tcPr>
            <w:tcW w:w="1843" w:type="dxa"/>
          </w:tcPr>
          <w:p w:rsidR="00487D2D" w:rsidRDefault="004567A9" w:rsidP="00487D2D">
            <w:r>
              <w:t>OS</w:t>
            </w:r>
          </w:p>
        </w:tc>
        <w:tc>
          <w:tcPr>
            <w:tcW w:w="1843" w:type="dxa"/>
          </w:tcPr>
          <w:p w:rsidR="00487D2D" w:rsidRDefault="004567A9" w:rsidP="00C71538">
            <w:r>
              <w:t>Ondra</w:t>
            </w:r>
          </w:p>
        </w:tc>
      </w:tr>
      <w:tr w:rsidR="00487D2D" w:rsidTr="00487D2D">
        <w:tc>
          <w:tcPr>
            <w:tcW w:w="1842" w:type="dxa"/>
          </w:tcPr>
          <w:p w:rsidR="00487D2D" w:rsidRDefault="00487D2D" w:rsidP="00487D2D"/>
        </w:tc>
        <w:tc>
          <w:tcPr>
            <w:tcW w:w="1842" w:type="dxa"/>
          </w:tcPr>
          <w:p w:rsidR="00487D2D" w:rsidRDefault="00487D2D" w:rsidP="00487D2D"/>
        </w:tc>
        <w:tc>
          <w:tcPr>
            <w:tcW w:w="1842" w:type="dxa"/>
          </w:tcPr>
          <w:p w:rsidR="00487D2D" w:rsidRDefault="00C71538" w:rsidP="00C85D5B">
            <w:proofErr w:type="spellStart"/>
            <w:r>
              <w:t>Principessa</w:t>
            </w:r>
            <w:proofErr w:type="spellEnd"/>
            <w:r>
              <w:t xml:space="preserve"> </w:t>
            </w:r>
            <w:proofErr w:type="spellStart"/>
            <w:r>
              <w:t>Guilia</w:t>
            </w:r>
            <w:proofErr w:type="spellEnd"/>
            <w:r>
              <w:t xml:space="preserve"> 6c+</w:t>
            </w:r>
          </w:p>
        </w:tc>
        <w:tc>
          <w:tcPr>
            <w:tcW w:w="1843" w:type="dxa"/>
          </w:tcPr>
          <w:p w:rsidR="00487D2D" w:rsidRDefault="00C71538" w:rsidP="00487D2D">
            <w:r>
              <w:t>OS</w:t>
            </w:r>
          </w:p>
        </w:tc>
        <w:tc>
          <w:tcPr>
            <w:tcW w:w="1843" w:type="dxa"/>
          </w:tcPr>
          <w:p w:rsidR="00487D2D" w:rsidRDefault="00D44835" w:rsidP="00C71538">
            <w:r>
              <w:t>Ondra</w:t>
            </w:r>
          </w:p>
        </w:tc>
      </w:tr>
      <w:tr w:rsidR="00487D2D" w:rsidTr="00487D2D">
        <w:tc>
          <w:tcPr>
            <w:tcW w:w="1842" w:type="dxa"/>
          </w:tcPr>
          <w:p w:rsidR="00487D2D" w:rsidRDefault="00487D2D" w:rsidP="00487D2D"/>
        </w:tc>
        <w:tc>
          <w:tcPr>
            <w:tcW w:w="1842" w:type="dxa"/>
          </w:tcPr>
          <w:p w:rsidR="00487D2D" w:rsidRDefault="00487D2D" w:rsidP="00487D2D"/>
        </w:tc>
        <w:tc>
          <w:tcPr>
            <w:tcW w:w="1842" w:type="dxa"/>
          </w:tcPr>
          <w:p w:rsidR="00487D2D" w:rsidRDefault="00C71538" w:rsidP="00487D2D">
            <w:proofErr w:type="spellStart"/>
            <w:r>
              <w:t>Lolita</w:t>
            </w:r>
            <w:proofErr w:type="spellEnd"/>
            <w:r>
              <w:t xml:space="preserve"> 7a</w:t>
            </w:r>
          </w:p>
        </w:tc>
        <w:tc>
          <w:tcPr>
            <w:tcW w:w="1843" w:type="dxa"/>
          </w:tcPr>
          <w:p w:rsidR="00487D2D" w:rsidRDefault="00C71538" w:rsidP="00487D2D">
            <w:r>
              <w:t>AF</w:t>
            </w:r>
          </w:p>
        </w:tc>
        <w:tc>
          <w:tcPr>
            <w:tcW w:w="1843" w:type="dxa"/>
          </w:tcPr>
          <w:p w:rsidR="00487D2D" w:rsidRDefault="00C71538" w:rsidP="00C71538">
            <w:r>
              <w:t>Ondra</w:t>
            </w:r>
          </w:p>
        </w:tc>
      </w:tr>
      <w:tr w:rsidR="00C71538" w:rsidTr="00487D2D">
        <w:tc>
          <w:tcPr>
            <w:tcW w:w="1842" w:type="dxa"/>
          </w:tcPr>
          <w:p w:rsidR="00C71538" w:rsidRDefault="00C71538" w:rsidP="00D94167">
            <w:proofErr w:type="spellStart"/>
            <w:r>
              <w:t>Hollental</w:t>
            </w:r>
            <w:proofErr w:type="spellEnd"/>
          </w:p>
        </w:tc>
        <w:tc>
          <w:tcPr>
            <w:tcW w:w="1842" w:type="dxa"/>
          </w:tcPr>
          <w:p w:rsidR="00C71538" w:rsidRDefault="00C71538" w:rsidP="00D94167">
            <w:r>
              <w:t>červen</w:t>
            </w:r>
          </w:p>
        </w:tc>
        <w:tc>
          <w:tcPr>
            <w:tcW w:w="1842" w:type="dxa"/>
          </w:tcPr>
          <w:p w:rsidR="00C71538" w:rsidRDefault="00C71538" w:rsidP="00D94167">
            <w:proofErr w:type="spellStart"/>
            <w:r>
              <w:t>Gaisbauerwand</w:t>
            </w:r>
            <w:proofErr w:type="spellEnd"/>
            <w:r>
              <w:t xml:space="preserve"> </w:t>
            </w:r>
            <w:r>
              <w:t>8-</w:t>
            </w:r>
          </w:p>
        </w:tc>
        <w:tc>
          <w:tcPr>
            <w:tcW w:w="1843" w:type="dxa"/>
          </w:tcPr>
          <w:p w:rsidR="00C71538" w:rsidRDefault="00C71538" w:rsidP="00D94167">
            <w:r>
              <w:t>AF</w:t>
            </w:r>
          </w:p>
        </w:tc>
        <w:tc>
          <w:tcPr>
            <w:tcW w:w="1843" w:type="dxa"/>
          </w:tcPr>
          <w:p w:rsidR="00C71538" w:rsidRDefault="00C71538" w:rsidP="00D94167">
            <w:r>
              <w:t>Ondra</w:t>
            </w:r>
          </w:p>
        </w:tc>
      </w:tr>
      <w:tr w:rsidR="00C71538" w:rsidTr="00EA0067">
        <w:trPr>
          <w:trHeight w:val="152"/>
        </w:trPr>
        <w:tc>
          <w:tcPr>
            <w:tcW w:w="1842" w:type="dxa"/>
          </w:tcPr>
          <w:p w:rsidR="00C71538" w:rsidRDefault="00C71538" w:rsidP="00212CA9">
            <w:proofErr w:type="spellStart"/>
            <w:r>
              <w:t>Ádr</w:t>
            </w:r>
            <w:proofErr w:type="spellEnd"/>
          </w:p>
        </w:tc>
        <w:tc>
          <w:tcPr>
            <w:tcW w:w="1842" w:type="dxa"/>
          </w:tcPr>
          <w:p w:rsidR="00C71538" w:rsidRDefault="00C71538" w:rsidP="00212CA9">
            <w:r>
              <w:t>srpen</w:t>
            </w:r>
          </w:p>
        </w:tc>
        <w:tc>
          <w:tcPr>
            <w:tcW w:w="1842" w:type="dxa"/>
          </w:tcPr>
          <w:p w:rsidR="00C71538" w:rsidRDefault="00C71538" w:rsidP="00212CA9">
            <w:r>
              <w:t xml:space="preserve">Cukrovarský komín </w:t>
            </w:r>
            <w:r>
              <w:t xml:space="preserve">Kampaňová </w:t>
            </w:r>
            <w:proofErr w:type="spellStart"/>
            <w:r>
              <w:t>VIIIa</w:t>
            </w:r>
            <w:proofErr w:type="spellEnd"/>
          </w:p>
        </w:tc>
        <w:tc>
          <w:tcPr>
            <w:tcW w:w="1843" w:type="dxa"/>
          </w:tcPr>
          <w:p w:rsidR="00C71538" w:rsidRDefault="00C71538" w:rsidP="00212CA9">
            <w:r>
              <w:t>AF</w:t>
            </w:r>
          </w:p>
        </w:tc>
        <w:tc>
          <w:tcPr>
            <w:tcW w:w="1843" w:type="dxa"/>
          </w:tcPr>
          <w:p w:rsidR="00C71538" w:rsidRDefault="00C71538" w:rsidP="00212CA9">
            <w:r>
              <w:t>8 osob ve vláčku</w:t>
            </w:r>
          </w:p>
        </w:tc>
      </w:tr>
      <w:tr w:rsidR="00C71538" w:rsidTr="00487D2D">
        <w:tc>
          <w:tcPr>
            <w:tcW w:w="1842" w:type="dxa"/>
          </w:tcPr>
          <w:p w:rsidR="00C71538" w:rsidRDefault="00C71538" w:rsidP="00F93A71">
            <w:proofErr w:type="spellStart"/>
            <w:r>
              <w:t>Labák</w:t>
            </w:r>
            <w:proofErr w:type="spellEnd"/>
          </w:p>
        </w:tc>
        <w:tc>
          <w:tcPr>
            <w:tcW w:w="1842" w:type="dxa"/>
          </w:tcPr>
          <w:p w:rsidR="00C71538" w:rsidRDefault="00C71538" w:rsidP="00F93A71">
            <w:r>
              <w:t>srpen</w:t>
            </w:r>
          </w:p>
        </w:tc>
        <w:tc>
          <w:tcPr>
            <w:tcW w:w="1842" w:type="dxa"/>
          </w:tcPr>
          <w:p w:rsidR="00C71538" w:rsidRDefault="00C71538" w:rsidP="00F93A71">
            <w:r>
              <w:t xml:space="preserve">Vezír </w:t>
            </w:r>
            <w:proofErr w:type="spellStart"/>
            <w:r>
              <w:t>Stromboli</w:t>
            </w:r>
            <w:proofErr w:type="spellEnd"/>
            <w:r>
              <w:t xml:space="preserve"> </w:t>
            </w:r>
            <w:proofErr w:type="spellStart"/>
            <w:r>
              <w:t>VIIIa</w:t>
            </w:r>
            <w:proofErr w:type="spellEnd"/>
          </w:p>
        </w:tc>
        <w:tc>
          <w:tcPr>
            <w:tcW w:w="1843" w:type="dxa"/>
          </w:tcPr>
          <w:p w:rsidR="00C71538" w:rsidRDefault="00C71538" w:rsidP="00F93A71">
            <w:r>
              <w:t>AF</w:t>
            </w:r>
          </w:p>
        </w:tc>
        <w:tc>
          <w:tcPr>
            <w:tcW w:w="1843" w:type="dxa"/>
          </w:tcPr>
          <w:p w:rsidR="00C71538" w:rsidRDefault="00C71538" w:rsidP="00D44835">
            <w:r>
              <w:t>Hana</w:t>
            </w:r>
          </w:p>
        </w:tc>
      </w:tr>
      <w:tr w:rsidR="00C71538" w:rsidTr="00487D2D">
        <w:tc>
          <w:tcPr>
            <w:tcW w:w="1842" w:type="dxa"/>
          </w:tcPr>
          <w:p w:rsidR="00C71538" w:rsidRDefault="00C71538" w:rsidP="00A2311D">
            <w:proofErr w:type="spellStart"/>
            <w:r>
              <w:t>Ádr</w:t>
            </w:r>
            <w:proofErr w:type="spellEnd"/>
          </w:p>
        </w:tc>
        <w:tc>
          <w:tcPr>
            <w:tcW w:w="1842" w:type="dxa"/>
          </w:tcPr>
          <w:p w:rsidR="00C71538" w:rsidRDefault="00C71538" w:rsidP="00A2311D">
            <w:r>
              <w:t>srpen</w:t>
            </w:r>
          </w:p>
        </w:tc>
        <w:tc>
          <w:tcPr>
            <w:tcW w:w="1842" w:type="dxa"/>
          </w:tcPr>
          <w:p w:rsidR="00C71538" w:rsidRDefault="00C71538" w:rsidP="00A2311D">
            <w:r>
              <w:t xml:space="preserve">Milenci – Letecká </w:t>
            </w:r>
            <w:proofErr w:type="spellStart"/>
            <w:r>
              <w:t>VIIIa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C71538" w:rsidRDefault="00C71538" w:rsidP="00A2311D">
            <w:r>
              <w:t>se stavěním</w:t>
            </w:r>
          </w:p>
        </w:tc>
        <w:tc>
          <w:tcPr>
            <w:tcW w:w="1843" w:type="dxa"/>
          </w:tcPr>
          <w:p w:rsidR="00C71538" w:rsidRDefault="00C71538" w:rsidP="00A2311D">
            <w:r>
              <w:t>Petr Mareš</w:t>
            </w:r>
          </w:p>
        </w:tc>
      </w:tr>
      <w:tr w:rsidR="00C71538" w:rsidTr="00487D2D">
        <w:tc>
          <w:tcPr>
            <w:tcW w:w="1842" w:type="dxa"/>
          </w:tcPr>
          <w:p w:rsidR="00C71538" w:rsidRDefault="00C71538" w:rsidP="00903ECE">
            <w:proofErr w:type="spellStart"/>
            <w:r>
              <w:t>Ádr</w:t>
            </w:r>
            <w:proofErr w:type="spellEnd"/>
          </w:p>
        </w:tc>
        <w:tc>
          <w:tcPr>
            <w:tcW w:w="1842" w:type="dxa"/>
          </w:tcPr>
          <w:p w:rsidR="00C71538" w:rsidRDefault="00C71538" w:rsidP="00903ECE">
            <w:r>
              <w:t>srpen</w:t>
            </w:r>
          </w:p>
        </w:tc>
        <w:tc>
          <w:tcPr>
            <w:tcW w:w="1842" w:type="dxa"/>
          </w:tcPr>
          <w:p w:rsidR="00C71538" w:rsidRDefault="00C71538" w:rsidP="00EA0067">
            <w:r>
              <w:t xml:space="preserve">Velká Gilotina, Hrana Pádů, </w:t>
            </w:r>
            <w:proofErr w:type="spellStart"/>
            <w:r>
              <w:t>VIIIa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C71538" w:rsidRDefault="00C71538" w:rsidP="00903ECE">
            <w:r>
              <w:t>se stavěním</w:t>
            </w:r>
          </w:p>
        </w:tc>
        <w:tc>
          <w:tcPr>
            <w:tcW w:w="1843" w:type="dxa"/>
          </w:tcPr>
          <w:p w:rsidR="00C71538" w:rsidRDefault="00C71538" w:rsidP="00903ECE">
            <w:r>
              <w:t>Petr Mareš</w:t>
            </w:r>
          </w:p>
        </w:tc>
      </w:tr>
      <w:tr w:rsidR="00C71538" w:rsidTr="00487D2D">
        <w:tc>
          <w:tcPr>
            <w:tcW w:w="1842" w:type="dxa"/>
          </w:tcPr>
          <w:p w:rsidR="00C71538" w:rsidRDefault="00C71538" w:rsidP="00C91957">
            <w:proofErr w:type="spellStart"/>
            <w:proofErr w:type="gramStart"/>
            <w:r>
              <w:t>Mongrone</w:t>
            </w:r>
            <w:proofErr w:type="spellEnd"/>
            <w:r>
              <w:t xml:space="preserve"> ( Španělsko</w:t>
            </w:r>
            <w:proofErr w:type="gramEnd"/>
            <w:r>
              <w:t>)</w:t>
            </w:r>
          </w:p>
        </w:tc>
        <w:tc>
          <w:tcPr>
            <w:tcW w:w="1842" w:type="dxa"/>
          </w:tcPr>
          <w:p w:rsidR="00C71538" w:rsidRDefault="00C71538" w:rsidP="00C91957">
            <w:r>
              <w:t>září</w:t>
            </w:r>
          </w:p>
        </w:tc>
        <w:tc>
          <w:tcPr>
            <w:tcW w:w="1842" w:type="dxa"/>
          </w:tcPr>
          <w:p w:rsidR="00C71538" w:rsidRDefault="00C71538" w:rsidP="00C71538">
            <w:proofErr w:type="spellStart"/>
            <w:r>
              <w:t>Kashmirgualas</w:t>
            </w:r>
            <w:proofErr w:type="spellEnd"/>
            <w:r>
              <w:t xml:space="preserve"> 6b</w:t>
            </w:r>
          </w:p>
        </w:tc>
        <w:tc>
          <w:tcPr>
            <w:tcW w:w="1843" w:type="dxa"/>
          </w:tcPr>
          <w:p w:rsidR="00C71538" w:rsidRDefault="00C71538" w:rsidP="00C91957">
            <w:r>
              <w:t>OS</w:t>
            </w:r>
          </w:p>
        </w:tc>
        <w:tc>
          <w:tcPr>
            <w:tcW w:w="1843" w:type="dxa"/>
          </w:tcPr>
          <w:p w:rsidR="00C71538" w:rsidRDefault="00C71538" w:rsidP="00C91957">
            <w:r>
              <w:t>Petr Mareš</w:t>
            </w:r>
          </w:p>
        </w:tc>
      </w:tr>
    </w:tbl>
    <w:p w:rsidR="00C85D5B" w:rsidRDefault="00C85D5B" w:rsidP="00487D2D">
      <w:pPr>
        <w:spacing w:after="0"/>
      </w:pPr>
    </w:p>
    <w:p w:rsidR="00D91A0D" w:rsidRDefault="00C85D5B" w:rsidP="00487D2D">
      <w:pPr>
        <w:spacing w:after="0"/>
      </w:pPr>
      <w:r>
        <w:t xml:space="preserve"> </w:t>
      </w:r>
    </w:p>
    <w:p w:rsidR="00013ED1" w:rsidRDefault="00013ED1" w:rsidP="00487D2D">
      <w:pPr>
        <w:spacing w:after="0"/>
      </w:pPr>
      <w:r>
        <w:t>Všechny uvedené cesty jsem lezl na prvním konci.</w:t>
      </w:r>
    </w:p>
    <w:p w:rsidR="00C85D5B" w:rsidRDefault="00C85D5B" w:rsidP="00487D2D">
      <w:pPr>
        <w:spacing w:after="0"/>
      </w:pPr>
      <w:r>
        <w:t xml:space="preserve">Z desítek cest na </w:t>
      </w:r>
      <w:proofErr w:type="spellStart"/>
      <w:r>
        <w:t>Kalymnosu</w:t>
      </w:r>
      <w:proofErr w:type="spellEnd"/>
      <w:r>
        <w:t xml:space="preserve"> jsem vybral </w:t>
      </w:r>
      <w:r w:rsidR="00C71538">
        <w:t>dvě</w:t>
      </w:r>
      <w:r>
        <w:t xml:space="preserve"> 6c+ které jsem vylezl OS jako jediný z účastníků a první 7a, které jsme tam lezli. </w:t>
      </w:r>
    </w:p>
    <w:p w:rsidR="00C85D5B" w:rsidRDefault="00013ED1" w:rsidP="00487D2D">
      <w:pPr>
        <w:spacing w:after="0"/>
      </w:pPr>
      <w:r>
        <w:t xml:space="preserve">V </w:t>
      </w:r>
      <w:r w:rsidR="00C85D5B">
        <w:t> </w:t>
      </w:r>
      <w:proofErr w:type="spellStart"/>
      <w:r w:rsidR="00C85D5B">
        <w:t>Hollentalu</w:t>
      </w:r>
      <w:proofErr w:type="spellEnd"/>
      <w:r w:rsidR="00C85D5B">
        <w:t xml:space="preserve"> jsem </w:t>
      </w:r>
      <w:r w:rsidR="00C71538">
        <w:t xml:space="preserve">v uvedené stěně </w:t>
      </w:r>
      <w:r>
        <w:t xml:space="preserve">s Ondrou </w:t>
      </w:r>
      <w:r w:rsidR="00C85D5B">
        <w:t>vylezl</w:t>
      </w:r>
      <w:r w:rsidR="00C71538">
        <w:t>i</w:t>
      </w:r>
      <w:r w:rsidR="00C85D5B">
        <w:t xml:space="preserve"> dvě</w:t>
      </w:r>
      <w:r>
        <w:t xml:space="preserve"> </w:t>
      </w:r>
      <w:proofErr w:type="spellStart"/>
      <w:r>
        <w:t>třídé</w:t>
      </w:r>
      <w:r w:rsidR="00C85D5B">
        <w:t>lkové</w:t>
      </w:r>
      <w:proofErr w:type="spellEnd"/>
      <w:r w:rsidR="00C85D5B">
        <w:t xml:space="preserve"> cesty, kde byl</w:t>
      </w:r>
      <w:r w:rsidR="00C71538">
        <w:t xml:space="preserve"> i  úsek </w:t>
      </w:r>
      <w:r w:rsidR="00C85D5B">
        <w:t xml:space="preserve"> 8-</w:t>
      </w:r>
      <w:r w:rsidR="00C71538">
        <w:t>. S odsednutím ale čistě.</w:t>
      </w:r>
    </w:p>
    <w:p w:rsidR="00013ED1" w:rsidRDefault="00013ED1" w:rsidP="00487D2D">
      <w:pPr>
        <w:spacing w:after="0"/>
      </w:pPr>
      <w:r>
        <w:t>Z písků jsem vybral pro mě nejhodnotnější výstupy.</w:t>
      </w:r>
    </w:p>
    <w:p w:rsidR="00EA0067" w:rsidRDefault="00EA0067" w:rsidP="00487D2D">
      <w:pPr>
        <w:spacing w:after="0"/>
      </w:pPr>
      <w:r>
        <w:t xml:space="preserve">Ve Španělsku </w:t>
      </w:r>
      <w:r w:rsidR="00C71538">
        <w:t xml:space="preserve">jsme lezli dva půldny. </w:t>
      </w:r>
      <w:proofErr w:type="gramStart"/>
      <w:r w:rsidR="00C71538">
        <w:t>Vylezli</w:t>
      </w:r>
      <w:proofErr w:type="gramEnd"/>
      <w:r w:rsidR="00C71538">
        <w:t xml:space="preserve"> </w:t>
      </w:r>
      <w:proofErr w:type="gramStart"/>
      <w:r w:rsidR="00C71538">
        <w:t>jsem</w:t>
      </w:r>
      <w:proofErr w:type="gramEnd"/>
      <w:r w:rsidR="00C71538">
        <w:t xml:space="preserve"> cca 10 cest. Byla tam hodně tvrdá klasifikace. Na víc než 6b+ </w:t>
      </w:r>
      <w:proofErr w:type="gramStart"/>
      <w:r w:rsidR="00C71538">
        <w:t>AF  jsme</w:t>
      </w:r>
      <w:proofErr w:type="gramEnd"/>
      <w:r w:rsidR="00C71538">
        <w:t xml:space="preserve"> se ani nezmohli.</w:t>
      </w:r>
      <w:r>
        <w:t xml:space="preserve"> </w:t>
      </w:r>
      <w:r w:rsidR="00C71538">
        <w:t xml:space="preserve">Vybral jsem jednu </w:t>
      </w:r>
      <w:proofErr w:type="spellStart"/>
      <w:r w:rsidR="00C71538">
        <w:t>dvoudélkovou</w:t>
      </w:r>
      <w:proofErr w:type="spellEnd"/>
      <w:r w:rsidR="00C71538">
        <w:t xml:space="preserve"> vylezenou slušným stylem.</w:t>
      </w:r>
      <w:r>
        <w:t xml:space="preserve"> </w:t>
      </w:r>
    </w:p>
    <w:p w:rsidR="00C71538" w:rsidRDefault="00C71538" w:rsidP="00487D2D">
      <w:pPr>
        <w:spacing w:after="0"/>
      </w:pPr>
    </w:p>
    <w:p w:rsidR="00C71538" w:rsidRDefault="00C71538" w:rsidP="00487D2D">
      <w:pPr>
        <w:spacing w:after="0"/>
      </w:pPr>
      <w:r>
        <w:t>PN</w:t>
      </w:r>
    </w:p>
    <w:sectPr w:rsidR="00C71538" w:rsidSect="0019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87D2D"/>
    <w:rsid w:val="00013ED1"/>
    <w:rsid w:val="00034263"/>
    <w:rsid w:val="00195CF9"/>
    <w:rsid w:val="004567A9"/>
    <w:rsid w:val="00487D2D"/>
    <w:rsid w:val="00587930"/>
    <w:rsid w:val="005E426C"/>
    <w:rsid w:val="0083155F"/>
    <w:rsid w:val="00B112E2"/>
    <w:rsid w:val="00C71538"/>
    <w:rsid w:val="00C85D5B"/>
    <w:rsid w:val="00D3051F"/>
    <w:rsid w:val="00D44835"/>
    <w:rsid w:val="00D91A0D"/>
    <w:rsid w:val="00EA0067"/>
    <w:rsid w:val="00F3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7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Nováček Petr Ing.</dc:creator>
  <cp:keywords/>
  <dc:description/>
  <cp:lastModifiedBy>Nováček Petr Ing.</cp:lastModifiedBy>
  <cp:revision>6</cp:revision>
  <cp:lastPrinted>2011-12-15T13:11:00Z</cp:lastPrinted>
  <dcterms:created xsi:type="dcterms:W3CDTF">2011-12-08T12:25:00Z</dcterms:created>
  <dcterms:modified xsi:type="dcterms:W3CDTF">2012-01-04T12:58:00Z</dcterms:modified>
</cp:coreProperties>
</file>